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01C" w:rsidRPr="0066301C" w:rsidRDefault="00704642" w:rsidP="0066301C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sz w:val="32"/>
          <w:szCs w:val="32"/>
          <w:lang w:eastAsia="en-US" w:bidi="ar-SA"/>
        </w:rPr>
      </w:pPr>
      <w:r>
        <w:rPr>
          <w:rFonts w:ascii="Times New Roman" w:eastAsia="Calibri" w:hAnsi="Times New Roman" w:cs="Times New Roman"/>
          <w:b/>
          <w:bCs/>
          <w:color w:val="auto"/>
          <w:sz w:val="32"/>
          <w:szCs w:val="32"/>
          <w:lang w:eastAsia="en-US" w:bidi="ar-SA"/>
        </w:rPr>
        <w:t xml:space="preserve">№ </w:t>
      </w:r>
      <w:bookmarkStart w:id="0" w:name="_GoBack"/>
      <w:bookmarkEnd w:id="0"/>
      <w:r w:rsidR="0066301C" w:rsidRPr="0066301C">
        <w:rPr>
          <w:rFonts w:ascii="Times New Roman" w:eastAsia="Calibri" w:hAnsi="Times New Roman" w:cs="Times New Roman"/>
          <w:b/>
          <w:bCs/>
          <w:color w:val="auto"/>
          <w:sz w:val="32"/>
          <w:szCs w:val="32"/>
          <w:lang w:eastAsia="en-US" w:bidi="ar-SA"/>
        </w:rPr>
        <w:t>АДМИНИСТРАЦИЯ РАБОЧЕГО ПОСЕЛКА</w:t>
      </w:r>
    </w:p>
    <w:p w:rsidR="0066301C" w:rsidRPr="0066301C" w:rsidRDefault="0066301C" w:rsidP="0066301C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sz w:val="32"/>
          <w:szCs w:val="32"/>
          <w:lang w:eastAsia="en-US" w:bidi="ar-SA"/>
        </w:rPr>
      </w:pPr>
      <w:r w:rsidRPr="0066301C">
        <w:rPr>
          <w:rFonts w:ascii="Times New Roman" w:eastAsia="Calibri" w:hAnsi="Times New Roman" w:cs="Times New Roman"/>
          <w:b/>
          <w:bCs/>
          <w:color w:val="auto"/>
          <w:sz w:val="32"/>
          <w:szCs w:val="32"/>
          <w:lang w:eastAsia="en-US" w:bidi="ar-SA"/>
        </w:rPr>
        <w:t>СТАНЦИОННО-ОЯШИНСКИЙ МОШКОВСКОГО РАЙОНА НОВОСИБИРСКОЙ ОБЛАСТИ</w:t>
      </w:r>
    </w:p>
    <w:p w:rsidR="0066301C" w:rsidRPr="0066301C" w:rsidRDefault="0066301C" w:rsidP="0066301C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  <w:lang w:bidi="ar-SA"/>
        </w:rPr>
      </w:pPr>
    </w:p>
    <w:p w:rsidR="0066301C" w:rsidRPr="0066301C" w:rsidRDefault="0066301C" w:rsidP="0066301C">
      <w:pPr>
        <w:keepNext/>
        <w:widowControl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bidi="ar-SA"/>
        </w:rPr>
      </w:pPr>
      <w:r w:rsidRPr="0066301C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bidi="ar-SA"/>
        </w:rPr>
        <w:t>ПОСТАНОВЛЕНИЕ</w:t>
      </w:r>
    </w:p>
    <w:p w:rsidR="0066301C" w:rsidRPr="0066301C" w:rsidRDefault="0066301C" w:rsidP="0066301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66301C" w:rsidRPr="0066301C" w:rsidRDefault="0046307A" w:rsidP="0066301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от   29.03.2021  № 29</w:t>
      </w:r>
    </w:p>
    <w:p w:rsidR="0066301C" w:rsidRDefault="0066301C" w:rsidP="00904E53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04E53" w:rsidRPr="0066301C" w:rsidRDefault="00180D7B" w:rsidP="00904E53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630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Об утверждении </w:t>
      </w:r>
      <w:r w:rsidR="00904E53" w:rsidRPr="006630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Перечня налоговых</w:t>
      </w:r>
    </w:p>
    <w:p w:rsidR="00904E53" w:rsidRPr="0066301C" w:rsidRDefault="008C6D1D" w:rsidP="00904E53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</w:t>
      </w:r>
      <w:r w:rsidR="006630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асходов Администрации рабочего поселка Станционно-Ояшинский </w:t>
      </w:r>
    </w:p>
    <w:p w:rsidR="00904E53" w:rsidRPr="0066301C" w:rsidRDefault="00904E53" w:rsidP="00904E53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630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Мошковского района Новосибирской области на 2021 год</w:t>
      </w:r>
    </w:p>
    <w:p w:rsidR="00180D7B" w:rsidRPr="00D12ED8" w:rsidRDefault="00904E53" w:rsidP="00904E53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30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 плановый период 2022 и 2023 годов</w:t>
      </w:r>
    </w:p>
    <w:p w:rsidR="00180D7B" w:rsidRPr="00180D7B" w:rsidRDefault="00180D7B" w:rsidP="00180D7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6301C" w:rsidRPr="0046307A" w:rsidRDefault="00180D7B" w:rsidP="0046307A">
      <w:pPr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180D7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Во исполнение </w:t>
      </w:r>
      <w:hyperlink r:id="rId8" w:history="1">
        <w:r w:rsidRPr="00180D7B">
          <w:rPr>
            <w:rFonts w:ascii="Times New Roman" w:eastAsia="Calibri" w:hAnsi="Times New Roman" w:cs="Times New Roman"/>
            <w:color w:val="auto"/>
            <w:sz w:val="28"/>
            <w:szCs w:val="28"/>
            <w:lang w:eastAsia="en-US" w:bidi="ar-SA"/>
          </w:rPr>
          <w:t>подпункта 2 пункта 3</w:t>
        </w:r>
      </w:hyperlink>
      <w:r w:rsidRPr="00180D7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Порядка </w:t>
      </w:r>
      <w:r w:rsidRPr="00180D7B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формирования перечня налоговых расходов </w:t>
      </w:r>
      <w:r w:rsidR="0046307A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Администрации рабочего поселка Станционно-Ояшинский </w:t>
      </w:r>
      <w:r w:rsidRPr="00180D7B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Мошковского района Новосибирской области и оценки </w:t>
      </w:r>
      <w:r w:rsidR="0046307A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Администрации рабочего поселка Станционно-Ояшинский </w:t>
      </w:r>
      <w:r w:rsidRPr="00180D7B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налоговых расходов Мошковского района Новосибирской области</w:t>
      </w:r>
      <w:r w:rsidR="0066301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 утвержденного постановлением А</w:t>
      </w:r>
      <w:r w:rsidRPr="00180D7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дминистрации</w:t>
      </w:r>
      <w:r w:rsidR="0046307A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рабочего поселка Станционно-Ояшинский </w:t>
      </w:r>
      <w:r w:rsidRPr="00180D7B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Мошковского рай</w:t>
      </w:r>
      <w:r w:rsidR="0046307A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она  Новосибирской области от 29.03.2021 № 28</w:t>
      </w:r>
      <w:r w:rsidRPr="00180D7B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</w:t>
      </w:r>
      <w:r w:rsidR="0046307A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«</w:t>
      </w:r>
      <w:r w:rsidR="0046307A" w:rsidRPr="0046307A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Об утверждении Порядка формирования перечня налоговых расходов Администрации</w:t>
      </w:r>
      <w:r w:rsidR="0046307A" w:rsidRPr="0046307A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рабочего поселка Станционно-Ояшинский Мошковского района Новосибирской области</w:t>
      </w:r>
      <w:r w:rsidR="0046307A" w:rsidRPr="004630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оценки налоговых расходов </w:t>
      </w:r>
      <w:r w:rsidR="0046307A" w:rsidRPr="0046307A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Администрации</w:t>
      </w:r>
      <w:r w:rsidR="0046307A" w:rsidRPr="0046307A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рабочего поселка Станционно-Ояшинский</w:t>
      </w:r>
      <w:r w:rsidR="0046307A" w:rsidRPr="004630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Мошковского района Новосибирской области»</w:t>
      </w:r>
      <w:r w:rsidRPr="00180D7B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(дал</w:t>
      </w:r>
      <w:r w:rsidR="0046307A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ее-порядок), А</w:t>
      </w:r>
      <w:r w:rsidRPr="00180D7B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дминистрация</w:t>
      </w:r>
      <w:r w:rsidRPr="00180D7B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 </w:t>
      </w:r>
      <w:r w:rsidR="0046307A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рабочего поселка Станционно-Ояшинский </w:t>
      </w:r>
      <w:r w:rsidRPr="00180D7B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Мошковского района Новосибирской области</w:t>
      </w:r>
      <w:r w:rsidR="0066301C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, </w:t>
      </w:r>
    </w:p>
    <w:p w:rsidR="00904E53" w:rsidRPr="0046307A" w:rsidRDefault="0066301C" w:rsidP="0046307A">
      <w:pPr>
        <w:widowControl/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630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ПОСТАНОВЛЯЮ:</w:t>
      </w:r>
      <w:r w:rsidR="001E0445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br/>
        <w:t xml:space="preserve">        </w:t>
      </w:r>
      <w:r w:rsidR="00180D7B" w:rsidRPr="00180D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 Утвердить прилагаемы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</w:t>
      </w:r>
      <w:r w:rsidR="00904E53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 xml:space="preserve"> 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перечень налоговых расходов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Администрации рабочего поселка Станционно-Ояшинский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Мошковского района Новосибирской области 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 и плановый период 202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202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 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годов</w:t>
      </w:r>
    </w:p>
    <w:p w:rsidR="00EE702B" w:rsidRPr="00180D7B" w:rsidRDefault="00180D7B" w:rsidP="00180D7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EE702B" w:rsidRPr="00EE70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Контроль за исполне</w:t>
      </w:r>
      <w:r w:rsidR="0066301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нием постановления оставляю за собой</w:t>
      </w:r>
      <w:r w:rsidR="002806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E702B" w:rsidRDefault="00EE702B" w:rsidP="002806AC">
      <w:pPr>
        <w:widowControl/>
        <w:autoSpaceDE w:val="0"/>
        <w:autoSpaceDN w:val="0"/>
        <w:adjustRightInd w:val="0"/>
        <w:ind w:left="142"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6307A" w:rsidRDefault="0046307A" w:rsidP="002806AC">
      <w:pPr>
        <w:widowControl/>
        <w:autoSpaceDE w:val="0"/>
        <w:autoSpaceDN w:val="0"/>
        <w:adjustRightInd w:val="0"/>
        <w:ind w:left="142"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6307A" w:rsidRPr="0046307A" w:rsidRDefault="0046307A" w:rsidP="0046307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30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Глава рабочего поселка Станционно-Ояшинский</w:t>
      </w:r>
      <w:r w:rsidRPr="004630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4630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</w:p>
    <w:p w:rsidR="0046307A" w:rsidRPr="0046307A" w:rsidRDefault="0046307A" w:rsidP="0046307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30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Мошковского района Новосибирской области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Pr="004630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Т.В.Личманюк</w:t>
      </w:r>
    </w:p>
    <w:p w:rsidR="0046307A" w:rsidRPr="00EE702B" w:rsidRDefault="0046307A" w:rsidP="0046307A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E702B" w:rsidRPr="00EE702B" w:rsidRDefault="00EE702B" w:rsidP="002806AC">
      <w:pPr>
        <w:widowControl/>
        <w:autoSpaceDE w:val="0"/>
        <w:autoSpaceDN w:val="0"/>
        <w:adjustRightInd w:val="0"/>
        <w:ind w:left="142"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E702B" w:rsidRPr="00EE702B" w:rsidRDefault="00EE702B" w:rsidP="002806AC">
      <w:pPr>
        <w:widowControl/>
        <w:autoSpaceDE w:val="0"/>
        <w:autoSpaceDN w:val="0"/>
        <w:adjustRightInd w:val="0"/>
        <w:ind w:left="142"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E702B" w:rsidRPr="00EE702B" w:rsidRDefault="00EE702B" w:rsidP="002806AC">
      <w:pPr>
        <w:widowControl/>
        <w:ind w:left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E702B" w:rsidRPr="00EE702B" w:rsidRDefault="00EE702B" w:rsidP="002806AC">
      <w:pPr>
        <w:widowControl/>
        <w:ind w:left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E702B" w:rsidRDefault="00EE702B" w:rsidP="002806AC">
      <w:pPr>
        <w:widowControl/>
        <w:ind w:left="142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EE702B" w:rsidRDefault="00EE702B" w:rsidP="002806AC">
      <w:pPr>
        <w:widowControl/>
        <w:ind w:left="142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2806AC" w:rsidRDefault="002806AC" w:rsidP="00180D7B">
      <w:pPr>
        <w:widowControl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EE702B" w:rsidRPr="00EE702B" w:rsidRDefault="00EE702B" w:rsidP="002806AC">
      <w:pPr>
        <w:widowControl/>
        <w:ind w:left="142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EE702B" w:rsidRPr="00EE702B" w:rsidRDefault="00EE702B" w:rsidP="00904E53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  <w:sectPr w:rsidR="00EE702B" w:rsidRPr="00EE702B" w:rsidSect="002806AC">
          <w:pgSz w:w="11906" w:h="16838"/>
          <w:pgMar w:top="567" w:right="566" w:bottom="426" w:left="1701" w:header="708" w:footer="708" w:gutter="0"/>
          <w:cols w:space="708"/>
          <w:docGrid w:linePitch="360"/>
        </w:sectPr>
      </w:pPr>
    </w:p>
    <w:p w:rsidR="001D78FE" w:rsidRDefault="001D78FE" w:rsidP="00904E53">
      <w:pPr>
        <w:spacing w:after="300" w:line="233" w:lineRule="auto"/>
      </w:pPr>
    </w:p>
    <w:sectPr w:rsidR="001D78FE" w:rsidSect="00053342">
      <w:footerReference w:type="default" r:id="rId9"/>
      <w:footerReference w:type="first" r:id="rId10"/>
      <w:pgSz w:w="16838" w:h="11906" w:orient="landscape"/>
      <w:pgMar w:top="851" w:right="820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906" w:rsidRDefault="006D0906">
      <w:r>
        <w:separator/>
      </w:r>
    </w:p>
  </w:endnote>
  <w:endnote w:type="continuationSeparator" w:id="0">
    <w:p w:rsidR="006D0906" w:rsidRDefault="006D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634" w:rsidRDefault="006D1634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634" w:rsidRDefault="00187D3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2458720</wp:posOffset>
              </wp:positionH>
              <wp:positionV relativeFrom="page">
                <wp:posOffset>10031730</wp:posOffset>
              </wp:positionV>
              <wp:extent cx="3593465" cy="16764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3465" cy="1676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D1634" w:rsidRDefault="006D1634">
                          <w:pPr>
                            <w:pStyle w:val="22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193.6pt;margin-top:789.9pt;width:282.95pt;height:13.2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" filled="f" stroked="f">
              <v:textbox style="mso-fit-shape-to-text:t" inset="0,0,0,0">
                <w:txbxContent>
                  <w:p w:rsidR="006D1634" w:rsidRDefault="006D1634">
                    <w:pPr>
                      <w:pStyle w:val="22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906" w:rsidRDefault="006D0906"/>
  </w:footnote>
  <w:footnote w:type="continuationSeparator" w:id="0">
    <w:p w:rsidR="006D0906" w:rsidRDefault="006D09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7761C"/>
    <w:multiLevelType w:val="multilevel"/>
    <w:tmpl w:val="CCC8AF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E503F2"/>
    <w:multiLevelType w:val="hybridMultilevel"/>
    <w:tmpl w:val="01E873D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B2C1F9A"/>
    <w:multiLevelType w:val="multilevel"/>
    <w:tmpl w:val="241811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9261AA"/>
    <w:multiLevelType w:val="multilevel"/>
    <w:tmpl w:val="0A7EF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D119EA"/>
    <w:multiLevelType w:val="multilevel"/>
    <w:tmpl w:val="A7D406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7840F5C"/>
    <w:multiLevelType w:val="multilevel"/>
    <w:tmpl w:val="F72A95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8D6F87"/>
    <w:multiLevelType w:val="multilevel"/>
    <w:tmpl w:val="96608E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84194E"/>
    <w:multiLevelType w:val="multilevel"/>
    <w:tmpl w:val="13701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3A78CC"/>
    <w:multiLevelType w:val="multilevel"/>
    <w:tmpl w:val="E43C7B3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B21355"/>
    <w:multiLevelType w:val="multilevel"/>
    <w:tmpl w:val="AEE408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037004"/>
    <w:multiLevelType w:val="multilevel"/>
    <w:tmpl w:val="192277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F679BF"/>
    <w:multiLevelType w:val="multilevel"/>
    <w:tmpl w:val="D954F9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546627"/>
    <w:multiLevelType w:val="multilevel"/>
    <w:tmpl w:val="41EE9E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191067"/>
    <w:multiLevelType w:val="multilevel"/>
    <w:tmpl w:val="D56890C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47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6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5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4">
    <w:nsid w:val="6DFA5921"/>
    <w:multiLevelType w:val="multilevel"/>
    <w:tmpl w:val="3F02B1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AF03AB"/>
    <w:multiLevelType w:val="multilevel"/>
    <w:tmpl w:val="E8FE1C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5D27E3"/>
    <w:multiLevelType w:val="multilevel"/>
    <w:tmpl w:val="E80820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410DD1"/>
    <w:multiLevelType w:val="multilevel"/>
    <w:tmpl w:val="93DCC3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16"/>
  </w:num>
  <w:num w:numId="9">
    <w:abstractNumId w:val="12"/>
  </w:num>
  <w:num w:numId="10">
    <w:abstractNumId w:val="5"/>
  </w:num>
  <w:num w:numId="11">
    <w:abstractNumId w:val="17"/>
  </w:num>
  <w:num w:numId="12">
    <w:abstractNumId w:val="10"/>
  </w:num>
  <w:num w:numId="13">
    <w:abstractNumId w:val="9"/>
  </w:num>
  <w:num w:numId="14">
    <w:abstractNumId w:val="15"/>
  </w:num>
  <w:num w:numId="15">
    <w:abstractNumId w:val="11"/>
  </w:num>
  <w:num w:numId="16">
    <w:abstractNumId w:val="4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34"/>
    <w:rsid w:val="00053342"/>
    <w:rsid w:val="000E7633"/>
    <w:rsid w:val="00121F9A"/>
    <w:rsid w:val="00131E28"/>
    <w:rsid w:val="00180D7B"/>
    <w:rsid w:val="00187D3D"/>
    <w:rsid w:val="001D78FE"/>
    <w:rsid w:val="001E0445"/>
    <w:rsid w:val="002248C2"/>
    <w:rsid w:val="00245706"/>
    <w:rsid w:val="002806AC"/>
    <w:rsid w:val="002D3828"/>
    <w:rsid w:val="002E6FB7"/>
    <w:rsid w:val="003A16A6"/>
    <w:rsid w:val="00410664"/>
    <w:rsid w:val="0046307A"/>
    <w:rsid w:val="00475B36"/>
    <w:rsid w:val="00526804"/>
    <w:rsid w:val="00542BE1"/>
    <w:rsid w:val="0066301C"/>
    <w:rsid w:val="006D0906"/>
    <w:rsid w:val="006D1634"/>
    <w:rsid w:val="00704642"/>
    <w:rsid w:val="0074360E"/>
    <w:rsid w:val="007A6742"/>
    <w:rsid w:val="008209C9"/>
    <w:rsid w:val="008738E5"/>
    <w:rsid w:val="008C6D1D"/>
    <w:rsid w:val="00904E53"/>
    <w:rsid w:val="00946DCB"/>
    <w:rsid w:val="00A73682"/>
    <w:rsid w:val="00B46354"/>
    <w:rsid w:val="00B51A2C"/>
    <w:rsid w:val="00C35E44"/>
    <w:rsid w:val="00C370D9"/>
    <w:rsid w:val="00CA345B"/>
    <w:rsid w:val="00D01982"/>
    <w:rsid w:val="00D12ED8"/>
    <w:rsid w:val="00DA3100"/>
    <w:rsid w:val="00DE4408"/>
    <w:rsid w:val="00EA4B30"/>
    <w:rsid w:val="00EE702B"/>
    <w:rsid w:val="00F154F7"/>
    <w:rsid w:val="00F3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6F42DB-2824-415A-9B47-91A4565EE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Pr>
      <w:rFonts w:ascii="Times New Roman" w:eastAsia="Times New Roman" w:hAnsi="Times New Roman" w:cs="Times New Roman"/>
      <w:sz w:val="17"/>
      <w:szCs w:val="17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E6F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6FB7"/>
    <w:rPr>
      <w:color w:val="000000"/>
    </w:rPr>
  </w:style>
  <w:style w:type="paragraph" w:styleId="a8">
    <w:name w:val="footer"/>
    <w:basedOn w:val="a"/>
    <w:link w:val="a9"/>
    <w:uiPriority w:val="99"/>
    <w:unhideWhenUsed/>
    <w:rsid w:val="002E6F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6FB7"/>
    <w:rPr>
      <w:color w:val="000000"/>
    </w:rPr>
  </w:style>
  <w:style w:type="table" w:styleId="aa">
    <w:name w:val="Table Grid"/>
    <w:basedOn w:val="a1"/>
    <w:uiPriority w:val="59"/>
    <w:rsid w:val="00D01982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806A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806A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30C266DB951F80B5D742206024D7057A4A35DA896771A56F488728C34A6DD64B4A420D68D38C9D8182D99113AF7716ACB5DD0C58B119D8F6AEAEF8P5L4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76E11-9549-41EB-8F9F-233D93D54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bolshakova_en</dc:creator>
  <cp:lastModifiedBy>zam</cp:lastModifiedBy>
  <cp:revision>4</cp:revision>
  <cp:lastPrinted>2020-12-25T02:33:00Z</cp:lastPrinted>
  <dcterms:created xsi:type="dcterms:W3CDTF">2021-06-11T02:40:00Z</dcterms:created>
  <dcterms:modified xsi:type="dcterms:W3CDTF">2021-06-11T02:40:00Z</dcterms:modified>
</cp:coreProperties>
</file>